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83F06" w14:textId="77777777" w:rsidR="006C687E" w:rsidRDefault="00556EEF" w:rsidP="00556EEF">
      <w:pPr>
        <w:jc w:val="center"/>
      </w:pPr>
      <w:bookmarkStart w:id="0" w:name="_GoBack"/>
      <w:bookmarkEnd w:id="0"/>
      <w:r>
        <w:rPr>
          <w:b/>
          <w:u w:val="single"/>
        </w:rPr>
        <w:t>BACCN Grant Report from Ann Price (2019)</w:t>
      </w:r>
    </w:p>
    <w:p w14:paraId="68B69FB8" w14:textId="77777777" w:rsidR="00556EEF" w:rsidRDefault="00556EEF" w:rsidP="00556EEF">
      <w:r>
        <w:t xml:space="preserve">I received a £400 grant from BACCN to assist with a research project into Family Engagement in ICU.  This study was part of an international collaboration across 10 countries to explore perceptions and experiences of ICU nurse’s engagement with families.  </w:t>
      </w:r>
    </w:p>
    <w:p w14:paraId="411A4E2E" w14:textId="77777777" w:rsidR="00556EEF" w:rsidRDefault="00556EEF" w:rsidP="00556EEF">
      <w:r>
        <w:t>I collected data from one ICU in the South East of England and this involved demographic data, questionnaire and interviews.  The BACCN money was used to transcribe the interviews which is normally a very time-consuming job.  The funding enabled me to contract an audio typist (through the university to meet ethical requirements) to transcribe the data and helped me to complete my aspect of the study in a timely manner.</w:t>
      </w:r>
    </w:p>
    <w:p w14:paraId="2936099D" w14:textId="77777777" w:rsidR="00556EEF" w:rsidRDefault="00556EEF" w:rsidP="00556EEF">
      <w:r>
        <w:t>I am pleased to say that I am presenting at BACCN conference in September 2019 to share the results of the local data.  The international data will take longer to collate and publish as not all sites have finished data collection at this point (August 2019).  However, I am looking forward to seeing a more detailed journal paper published, hopefully in 2020.</w:t>
      </w:r>
    </w:p>
    <w:p w14:paraId="191B89C7" w14:textId="77777777" w:rsidR="00556EEF" w:rsidRDefault="00556EEF" w:rsidP="00556EEF">
      <w:r>
        <w:t>Although this was only a small piece of work with relatively small funding, it has offered invaluable connections with ICU nurses interested in researching intensive care across the globe.  I hope that it will promote future collaborations into family engagement and other topics.</w:t>
      </w:r>
    </w:p>
    <w:p w14:paraId="5081648B" w14:textId="77777777" w:rsidR="00556EEF" w:rsidRDefault="00556EEF" w:rsidP="00556EEF">
      <w:r>
        <w:t>Many thanks to BACCN for supporting this work.</w:t>
      </w:r>
    </w:p>
    <w:p w14:paraId="0EFB0CC1" w14:textId="77777777" w:rsidR="00556EEF" w:rsidRPr="00556EEF" w:rsidRDefault="00556EEF" w:rsidP="00556EEF">
      <w:r>
        <w:t>Ann Price</w:t>
      </w:r>
    </w:p>
    <w:sectPr w:rsidR="00556EEF" w:rsidRPr="00556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EF"/>
    <w:rsid w:val="00020B2E"/>
    <w:rsid w:val="00021357"/>
    <w:rsid w:val="00080C3F"/>
    <w:rsid w:val="00081715"/>
    <w:rsid w:val="0008387C"/>
    <w:rsid w:val="000B27A6"/>
    <w:rsid w:val="000D79F6"/>
    <w:rsid w:val="000F1186"/>
    <w:rsid w:val="00124B34"/>
    <w:rsid w:val="00160452"/>
    <w:rsid w:val="00171985"/>
    <w:rsid w:val="001B741A"/>
    <w:rsid w:val="001C097C"/>
    <w:rsid w:val="001C1409"/>
    <w:rsid w:val="001C6B52"/>
    <w:rsid w:val="001E5A22"/>
    <w:rsid w:val="002343DB"/>
    <w:rsid w:val="0025016A"/>
    <w:rsid w:val="002616D2"/>
    <w:rsid w:val="0028377A"/>
    <w:rsid w:val="00284E54"/>
    <w:rsid w:val="00290BB5"/>
    <w:rsid w:val="00305AF7"/>
    <w:rsid w:val="003C36F2"/>
    <w:rsid w:val="003C570A"/>
    <w:rsid w:val="003C6A20"/>
    <w:rsid w:val="003E1E19"/>
    <w:rsid w:val="003F3513"/>
    <w:rsid w:val="00423FCC"/>
    <w:rsid w:val="00442D9B"/>
    <w:rsid w:val="00442E68"/>
    <w:rsid w:val="00444601"/>
    <w:rsid w:val="00480279"/>
    <w:rsid w:val="004843D9"/>
    <w:rsid w:val="00490B65"/>
    <w:rsid w:val="004929B9"/>
    <w:rsid w:val="00496F23"/>
    <w:rsid w:val="004E0BC5"/>
    <w:rsid w:val="004F086F"/>
    <w:rsid w:val="00517329"/>
    <w:rsid w:val="00530FDE"/>
    <w:rsid w:val="00546364"/>
    <w:rsid w:val="00556EEF"/>
    <w:rsid w:val="00563A6E"/>
    <w:rsid w:val="00573B1A"/>
    <w:rsid w:val="00586729"/>
    <w:rsid w:val="00592853"/>
    <w:rsid w:val="0059390C"/>
    <w:rsid w:val="00593996"/>
    <w:rsid w:val="005F16B1"/>
    <w:rsid w:val="00607310"/>
    <w:rsid w:val="00641B3B"/>
    <w:rsid w:val="006428F0"/>
    <w:rsid w:val="006440A9"/>
    <w:rsid w:val="006570EE"/>
    <w:rsid w:val="00657D12"/>
    <w:rsid w:val="006C687E"/>
    <w:rsid w:val="006D131E"/>
    <w:rsid w:val="006D3FAB"/>
    <w:rsid w:val="006F0239"/>
    <w:rsid w:val="007059AC"/>
    <w:rsid w:val="00720007"/>
    <w:rsid w:val="00737491"/>
    <w:rsid w:val="0079009F"/>
    <w:rsid w:val="00792A55"/>
    <w:rsid w:val="00793F0C"/>
    <w:rsid w:val="007C3FC2"/>
    <w:rsid w:val="00800D01"/>
    <w:rsid w:val="008207BA"/>
    <w:rsid w:val="00822407"/>
    <w:rsid w:val="00842DF6"/>
    <w:rsid w:val="00861001"/>
    <w:rsid w:val="0089335C"/>
    <w:rsid w:val="008950A5"/>
    <w:rsid w:val="008B3ED0"/>
    <w:rsid w:val="008E13ED"/>
    <w:rsid w:val="008E3717"/>
    <w:rsid w:val="0092760D"/>
    <w:rsid w:val="00942F67"/>
    <w:rsid w:val="00973129"/>
    <w:rsid w:val="009B13F0"/>
    <w:rsid w:val="009E19E4"/>
    <w:rsid w:val="009E1E19"/>
    <w:rsid w:val="009E792C"/>
    <w:rsid w:val="009F5A3A"/>
    <w:rsid w:val="00A1445D"/>
    <w:rsid w:val="00A35BC2"/>
    <w:rsid w:val="00A76719"/>
    <w:rsid w:val="00A97C11"/>
    <w:rsid w:val="00B1782A"/>
    <w:rsid w:val="00B20CF2"/>
    <w:rsid w:val="00B34202"/>
    <w:rsid w:val="00B52BE6"/>
    <w:rsid w:val="00B87512"/>
    <w:rsid w:val="00BA0658"/>
    <w:rsid w:val="00BB5E33"/>
    <w:rsid w:val="00BC1835"/>
    <w:rsid w:val="00BF407D"/>
    <w:rsid w:val="00C01633"/>
    <w:rsid w:val="00C019DD"/>
    <w:rsid w:val="00C13189"/>
    <w:rsid w:val="00C22209"/>
    <w:rsid w:val="00C33EA6"/>
    <w:rsid w:val="00C3711C"/>
    <w:rsid w:val="00C57F82"/>
    <w:rsid w:val="00CC0D4A"/>
    <w:rsid w:val="00CE0955"/>
    <w:rsid w:val="00CF59C9"/>
    <w:rsid w:val="00D3469A"/>
    <w:rsid w:val="00D51111"/>
    <w:rsid w:val="00D83E3A"/>
    <w:rsid w:val="00D856E5"/>
    <w:rsid w:val="00D85A6A"/>
    <w:rsid w:val="00E07434"/>
    <w:rsid w:val="00E30955"/>
    <w:rsid w:val="00E7662B"/>
    <w:rsid w:val="00E95842"/>
    <w:rsid w:val="00EF186F"/>
    <w:rsid w:val="00EF1E90"/>
    <w:rsid w:val="00F27822"/>
    <w:rsid w:val="00F456E6"/>
    <w:rsid w:val="00F77B89"/>
    <w:rsid w:val="00F86C61"/>
    <w:rsid w:val="00F94289"/>
    <w:rsid w:val="00FA4FC6"/>
    <w:rsid w:val="00FD1B10"/>
    <w:rsid w:val="00FD5D8D"/>
    <w:rsid w:val="00FF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5F33"/>
  <w15:chartTrackingRefBased/>
  <w15:docId w15:val="{59091152-2E85-42B9-A747-415DBD8B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8AD7FD95347D4CB780B7289FEBA530" ma:contentTypeVersion="11" ma:contentTypeDescription="Create a new document." ma:contentTypeScope="" ma:versionID="69830238369628fda91fefbe9d243a69">
  <xsd:schema xmlns:xsd="http://www.w3.org/2001/XMLSchema" xmlns:xs="http://www.w3.org/2001/XMLSchema" xmlns:p="http://schemas.microsoft.com/office/2006/metadata/properties" xmlns:ns3="8997d3a6-72df-41ba-8fca-128b1d1a1ea3" xmlns:ns4="2235652d-674c-4010-b91f-b24af75ecdf6" targetNamespace="http://schemas.microsoft.com/office/2006/metadata/properties" ma:root="true" ma:fieldsID="9bdb4f948dd81b95cea37824fc5c5441" ns3:_="" ns4:_="">
    <xsd:import namespace="8997d3a6-72df-41ba-8fca-128b1d1a1ea3"/>
    <xsd:import namespace="2235652d-674c-4010-b91f-b24af75ecd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7d3a6-72df-41ba-8fca-128b1d1a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5652d-674c-4010-b91f-b24af75ecd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2146D-B5EA-4542-BDF7-1F238C1470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512AFD-4BB9-4ACD-B6F5-06A422B01F10}">
  <ds:schemaRefs>
    <ds:schemaRef ds:uri="http://schemas.microsoft.com/sharepoint/v3/contenttype/forms"/>
  </ds:schemaRefs>
</ds:datastoreItem>
</file>

<file path=customXml/itemProps3.xml><?xml version="1.0" encoding="utf-8"?>
<ds:datastoreItem xmlns:ds="http://schemas.openxmlformats.org/officeDocument/2006/customXml" ds:itemID="{78B74DF7-E017-44E2-B790-358325EF4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7d3a6-72df-41ba-8fca-128b1d1a1ea3"/>
    <ds:schemaRef ds:uri="2235652d-674c-4010-b91f-b24af75ec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Price</dc:creator>
  <cp:keywords/>
  <dc:description/>
  <cp:lastModifiedBy>Rachael Scott</cp:lastModifiedBy>
  <cp:revision>2</cp:revision>
  <dcterms:created xsi:type="dcterms:W3CDTF">2019-08-20T08:31:00Z</dcterms:created>
  <dcterms:modified xsi:type="dcterms:W3CDTF">2019-08-20T08:31:00Z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0x0101001D8AD7FD95347D4CB780B7289FEBA530</vt:lpwstr>
  </property>
</Properties>
</file>