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9D35" w14:textId="4075F32C" w:rsidR="00DD46E3" w:rsidRPr="00836A3F" w:rsidRDefault="00DD46E3" w:rsidP="00E92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A3F">
        <w:rPr>
          <w:rFonts w:ascii="Times New Roman" w:hAnsi="Times New Roman" w:cs="Times New Roman"/>
          <w:sz w:val="24"/>
          <w:szCs w:val="24"/>
        </w:rPr>
        <w:t xml:space="preserve">Date and Time: </w:t>
      </w:r>
      <w:r w:rsidR="0036763B" w:rsidRPr="00836A3F">
        <w:rPr>
          <w:rFonts w:ascii="Times New Roman" w:hAnsi="Times New Roman" w:cs="Times New Roman"/>
          <w:sz w:val="24"/>
          <w:szCs w:val="24"/>
        </w:rPr>
        <w:t>4</w:t>
      </w:r>
      <w:r w:rsidR="0036763B" w:rsidRPr="00836A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763B" w:rsidRPr="00836A3F">
        <w:rPr>
          <w:rFonts w:ascii="Times New Roman" w:hAnsi="Times New Roman" w:cs="Times New Roman"/>
          <w:sz w:val="24"/>
          <w:szCs w:val="24"/>
        </w:rPr>
        <w:t xml:space="preserve"> June</w:t>
      </w:r>
      <w:r w:rsidR="00205E86" w:rsidRPr="00836A3F">
        <w:rPr>
          <w:rFonts w:ascii="Times New Roman" w:hAnsi="Times New Roman" w:cs="Times New Roman"/>
          <w:sz w:val="24"/>
          <w:szCs w:val="24"/>
        </w:rPr>
        <w:t xml:space="preserve"> 2019</w:t>
      </w:r>
      <w:r w:rsidRPr="00836A3F">
        <w:rPr>
          <w:rFonts w:ascii="Times New Roman" w:hAnsi="Times New Roman" w:cs="Times New Roman"/>
          <w:sz w:val="24"/>
          <w:szCs w:val="24"/>
        </w:rPr>
        <w:t xml:space="preserve"> 19:00- 20:00</w:t>
      </w:r>
    </w:p>
    <w:p w14:paraId="77BBC8ED" w14:textId="594042DD" w:rsidR="00A91800" w:rsidRPr="00836A3F" w:rsidRDefault="00DD46E3" w:rsidP="00E9267A">
      <w:pPr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 xml:space="preserve">Subject:  </w:t>
      </w:r>
      <w:r w:rsidR="0036763B" w:rsidRPr="00836A3F">
        <w:rPr>
          <w:rFonts w:ascii="Times New Roman" w:hAnsi="Times New Roman" w:cs="Times New Roman"/>
          <w:sz w:val="24"/>
          <w:szCs w:val="24"/>
        </w:rPr>
        <w:t xml:space="preserve">Advanced Life Support </w:t>
      </w:r>
    </w:p>
    <w:p w14:paraId="7A1821A8" w14:textId="71692D5E" w:rsidR="00A91800" w:rsidRPr="00836A3F" w:rsidRDefault="00DD46E3" w:rsidP="00E9267A">
      <w:pPr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 xml:space="preserve">This chat will be moderated </w:t>
      </w:r>
      <w:r w:rsidR="009171C5" w:rsidRPr="00836A3F">
        <w:rPr>
          <w:rFonts w:ascii="Times New Roman" w:hAnsi="Times New Roman" w:cs="Times New Roman"/>
          <w:sz w:val="24"/>
          <w:szCs w:val="24"/>
        </w:rPr>
        <w:t>by</w:t>
      </w:r>
      <w:r w:rsidRPr="00836A3F">
        <w:rPr>
          <w:rFonts w:ascii="Times New Roman" w:hAnsi="Times New Roman" w:cs="Times New Roman"/>
          <w:sz w:val="24"/>
          <w:szCs w:val="24"/>
        </w:rPr>
        <w:t xml:space="preserve"> Patricia McCready (@</w:t>
      </w:r>
      <w:proofErr w:type="spellStart"/>
      <w:r w:rsidRPr="00836A3F">
        <w:rPr>
          <w:rFonts w:ascii="Times New Roman" w:hAnsi="Times New Roman" w:cs="Times New Roman"/>
          <w:sz w:val="24"/>
          <w:szCs w:val="24"/>
        </w:rPr>
        <w:t>TrishMcCready</w:t>
      </w:r>
      <w:proofErr w:type="spellEnd"/>
      <w:r w:rsidRPr="00836A3F">
        <w:rPr>
          <w:rFonts w:ascii="Times New Roman" w:hAnsi="Times New Roman" w:cs="Times New Roman"/>
          <w:sz w:val="24"/>
          <w:szCs w:val="24"/>
        </w:rPr>
        <w:t>)</w:t>
      </w:r>
      <w:r w:rsidR="00205E86" w:rsidRPr="00836A3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on</w:t>
      </w:r>
      <w:r w:rsidR="00A91800" w:rsidRPr="00836A3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behalf of the BACCN using @BACCNUK</w:t>
      </w:r>
      <w:r w:rsidR="00300461" w:rsidRPr="00836A3F">
        <w:rPr>
          <w:rFonts w:ascii="Times New Roman" w:hAnsi="Times New Roman" w:cs="Times New Roman"/>
          <w:sz w:val="24"/>
          <w:szCs w:val="24"/>
        </w:rPr>
        <w:t xml:space="preserve">, using </w:t>
      </w:r>
      <w:r w:rsidRPr="00836A3F">
        <w:rPr>
          <w:rFonts w:ascii="Times New Roman" w:hAnsi="Times New Roman" w:cs="Times New Roman"/>
          <w:sz w:val="24"/>
          <w:szCs w:val="24"/>
        </w:rPr>
        <w:t>the following hashtag:</w:t>
      </w:r>
      <w:r w:rsidR="00A91800" w:rsidRPr="00836A3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836A3F">
        <w:rPr>
          <w:rFonts w:ascii="Times New Roman" w:hAnsi="Times New Roman" w:cs="Times New Roman"/>
          <w:sz w:val="24"/>
          <w:szCs w:val="24"/>
        </w:rPr>
        <w:t>bac</w:t>
      </w:r>
      <w:r w:rsidR="00205E86" w:rsidRPr="00836A3F">
        <w:rPr>
          <w:rFonts w:ascii="Times New Roman" w:hAnsi="Times New Roman" w:cs="Times New Roman"/>
          <w:sz w:val="24"/>
          <w:szCs w:val="24"/>
        </w:rPr>
        <w:t>c</w:t>
      </w:r>
      <w:r w:rsidR="0036763B" w:rsidRPr="00836A3F">
        <w:rPr>
          <w:rFonts w:ascii="Times New Roman" w:hAnsi="Times New Roman" w:cs="Times New Roman"/>
          <w:sz w:val="24"/>
          <w:szCs w:val="24"/>
        </w:rPr>
        <w:t>nals</w:t>
      </w:r>
      <w:proofErr w:type="spellEnd"/>
    </w:p>
    <w:p w14:paraId="54AE0E12" w14:textId="609CA24C" w:rsidR="00DD46E3" w:rsidRPr="00836A3F" w:rsidRDefault="00DD46E3" w:rsidP="00E9267A">
      <w:pPr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BACCN Twitter Chat was launched during the #BACCNConf2016 in Glasgow</w:t>
      </w:r>
      <w:r w:rsidR="00FA43D4" w:rsidRPr="00836A3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 xml:space="preserve">and it’s been great </w:t>
      </w:r>
      <w:r w:rsidR="00381268">
        <w:rPr>
          <w:rFonts w:ascii="Times New Roman" w:hAnsi="Times New Roman" w:cs="Times New Roman"/>
          <w:sz w:val="24"/>
          <w:szCs w:val="24"/>
        </w:rPr>
        <w:t xml:space="preserve">in </w:t>
      </w:r>
      <w:r w:rsidRPr="00836A3F">
        <w:rPr>
          <w:rFonts w:ascii="Times New Roman" w:hAnsi="Times New Roman" w:cs="Times New Roman"/>
          <w:sz w:val="24"/>
          <w:szCs w:val="24"/>
        </w:rPr>
        <w:t>exploring all your views and opinions on subjects that</w:t>
      </w:r>
      <w:r w:rsidR="00FA43D4" w:rsidRPr="00836A3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matters to us all.</w:t>
      </w:r>
    </w:p>
    <w:p w14:paraId="20A911FA" w14:textId="77777777" w:rsidR="00836A3F" w:rsidRDefault="00DE5BA4" w:rsidP="00E9267A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The </w:t>
      </w:r>
      <w:r w:rsidR="00CC2FD0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aim</w:t>
      </w:r>
      <w:r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of the A</w:t>
      </w:r>
      <w:r w:rsidR="00DB4772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dvanced Life Support certification</w:t>
      </w:r>
      <w:r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is for healthcare professionals to acquire the</w:t>
      </w:r>
      <w:r w:rsidR="00DF663C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essential</w:t>
      </w:r>
      <w:r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knowledge and practical skills</w:t>
      </w:r>
      <w:r w:rsidR="005107EE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to treat any adult in cardiac arrest. </w:t>
      </w:r>
      <w:r w:rsidR="00CC2FD0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</w:t>
      </w:r>
      <w:r w:rsidR="005107EE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he </w:t>
      </w:r>
      <w:r w:rsidR="00CC2FD0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present ALS incorporates the 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Resuscitation Councils </w:t>
      </w:r>
      <w:r w:rsidR="005107EE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2015 Guidelines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 Within Critical Care areas across the UK there are variations on what level their nurses are educated to, the three main levels being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B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asic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L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ife</w:t>
      </w:r>
      <w:r w:rsidR="00DB4772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upport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(BLS)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ntermediate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L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ife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upport</w:t>
      </w:r>
      <w:r w:rsidR="00DB4772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(ILS)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and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dvanced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L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ife </w:t>
      </w:r>
      <w:r w:rsidR="002F69CA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upport</w:t>
      </w:r>
      <w:r w:rsidR="00DB4772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(ALS)</w:t>
      </w:r>
      <w:r w:rsidR="0068442D" w:rsidRPr="00836A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14:paraId="007A50FD" w14:textId="2B31ED6B" w:rsidR="00F16BEE" w:rsidRDefault="00836A3F" w:rsidP="00E9267A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All Critical Care units have medical cover</w:t>
      </w:r>
      <w:r w:rsidR="001262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there may be times when the </w:t>
      </w:r>
      <w:r w:rsidR="009171C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doctors</w:t>
      </w:r>
      <w:r w:rsidR="0012625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will be required to leave the unit to review deteriorating patients within the hospital, attend the maternity unit and attend patients within the Emergency Department.</w:t>
      </w:r>
      <w:r w:rsidR="00F16BE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</w:p>
    <w:p w14:paraId="05673B00" w14:textId="54569024" w:rsidR="00836A3F" w:rsidRPr="00836A3F" w:rsidRDefault="00AE3F8A" w:rsidP="00E9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Critical Care units house the sickest and most unstable patients.  When a patient has a cardiac arrest the actions of healthcare professionals are time critical.  Whether a nurse leads the arrest or assists during the arrest </w:t>
      </w:r>
      <w:r w:rsidR="009171C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their role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38126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can be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crucial.</w:t>
      </w:r>
    </w:p>
    <w:p w14:paraId="6FE0AAB3" w14:textId="031DAD47" w:rsidR="006C6B37" w:rsidRPr="009171C5" w:rsidRDefault="006C6B37" w:rsidP="009171C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9171C5">
        <w:rPr>
          <w:rFonts w:ascii="Times New Roman" w:hAnsi="Times New Roman" w:cs="Times New Roman"/>
          <w:sz w:val="24"/>
          <w:szCs w:val="24"/>
          <w:lang w:eastAsia="en-GB"/>
        </w:rPr>
        <w:t xml:space="preserve">Question 1: </w:t>
      </w:r>
      <w:r w:rsidR="00836A3F" w:rsidRPr="009171C5">
        <w:rPr>
          <w:rFonts w:ascii="Times New Roman" w:hAnsi="Times New Roman" w:cs="Times New Roman"/>
          <w:sz w:val="24"/>
          <w:szCs w:val="24"/>
          <w:lang w:eastAsia="en-GB"/>
        </w:rPr>
        <w:t xml:space="preserve">To what level should Critical Care nurses be educated to?  </w:t>
      </w:r>
    </w:p>
    <w:p w14:paraId="6ED8434D" w14:textId="71CA98E7" w:rsidR="00D35D82" w:rsidRPr="009171C5" w:rsidRDefault="006C6B37" w:rsidP="009171C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9171C5">
        <w:rPr>
          <w:rFonts w:ascii="Times New Roman" w:hAnsi="Times New Roman" w:cs="Times New Roman"/>
          <w:sz w:val="24"/>
          <w:szCs w:val="24"/>
          <w:lang w:eastAsia="en-GB"/>
        </w:rPr>
        <w:t xml:space="preserve">Question 2: </w:t>
      </w:r>
      <w:r w:rsidR="00B50218" w:rsidRPr="009171C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171C5" w:rsidRPr="009171C5">
        <w:rPr>
          <w:rFonts w:ascii="Times New Roman" w:hAnsi="Times New Roman" w:cs="Times New Roman"/>
          <w:sz w:val="24"/>
          <w:szCs w:val="24"/>
          <w:lang w:eastAsia="en-GB"/>
        </w:rPr>
        <w:t>Should all Critical Care shift leaders have the ALS?  Or is the ILS sufficient?</w:t>
      </w:r>
    </w:p>
    <w:p w14:paraId="1C79EAD3" w14:textId="4EC1E3B7" w:rsidR="00836A3F" w:rsidRPr="00836A3F" w:rsidRDefault="00D35D82" w:rsidP="006C6B37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9171C5">
        <w:rPr>
          <w:rFonts w:ascii="Times New Roman" w:hAnsi="Times New Roman" w:cs="Times New Roman"/>
          <w:sz w:val="24"/>
          <w:szCs w:val="24"/>
          <w:lang w:eastAsia="en-GB"/>
        </w:rPr>
        <w:t xml:space="preserve"> Question </w:t>
      </w:r>
      <w:r w:rsidR="009171C5" w:rsidRPr="009171C5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9171C5">
        <w:rPr>
          <w:rFonts w:ascii="Times New Roman" w:hAnsi="Times New Roman" w:cs="Times New Roman"/>
          <w:sz w:val="24"/>
          <w:szCs w:val="24"/>
          <w:lang w:eastAsia="en-GB"/>
        </w:rPr>
        <w:t>:  Who should pay for nurses to undertake the ALS?</w:t>
      </w:r>
    </w:p>
    <w:p w14:paraId="6BC9D58F" w14:textId="6B314961" w:rsidR="00245352" w:rsidRPr="00836A3F" w:rsidRDefault="00DD46E3" w:rsidP="00DD46E3">
      <w:pPr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So let’s talk #</w:t>
      </w:r>
      <w:proofErr w:type="spellStart"/>
      <w:r w:rsidRPr="00836A3F">
        <w:rPr>
          <w:rFonts w:ascii="Times New Roman" w:hAnsi="Times New Roman" w:cs="Times New Roman"/>
          <w:sz w:val="24"/>
          <w:szCs w:val="24"/>
        </w:rPr>
        <w:t>baccn</w:t>
      </w:r>
      <w:r w:rsidR="00684823" w:rsidRPr="00836A3F">
        <w:rPr>
          <w:rFonts w:ascii="Times New Roman" w:hAnsi="Times New Roman" w:cs="Times New Roman"/>
          <w:sz w:val="24"/>
          <w:szCs w:val="24"/>
        </w:rPr>
        <w:t>als</w:t>
      </w:r>
      <w:proofErr w:type="spellEnd"/>
    </w:p>
    <w:sectPr w:rsidR="00245352" w:rsidRPr="0083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E3"/>
    <w:rsid w:val="000822F1"/>
    <w:rsid w:val="00126258"/>
    <w:rsid w:val="001523D1"/>
    <w:rsid w:val="001D6E0E"/>
    <w:rsid w:val="001E2119"/>
    <w:rsid w:val="001E51E5"/>
    <w:rsid w:val="00205E86"/>
    <w:rsid w:val="002F69CA"/>
    <w:rsid w:val="00300461"/>
    <w:rsid w:val="00345675"/>
    <w:rsid w:val="0036763B"/>
    <w:rsid w:val="00381268"/>
    <w:rsid w:val="00430883"/>
    <w:rsid w:val="005107EE"/>
    <w:rsid w:val="005E6958"/>
    <w:rsid w:val="005E71B5"/>
    <w:rsid w:val="0061178A"/>
    <w:rsid w:val="0064630B"/>
    <w:rsid w:val="0068442D"/>
    <w:rsid w:val="00684823"/>
    <w:rsid w:val="006B60B6"/>
    <w:rsid w:val="006C6B37"/>
    <w:rsid w:val="007636A8"/>
    <w:rsid w:val="007A1ED7"/>
    <w:rsid w:val="007B5E9F"/>
    <w:rsid w:val="008239FF"/>
    <w:rsid w:val="00836A3F"/>
    <w:rsid w:val="008D2534"/>
    <w:rsid w:val="009171C5"/>
    <w:rsid w:val="009E1F9D"/>
    <w:rsid w:val="00A91800"/>
    <w:rsid w:val="00AE3F8A"/>
    <w:rsid w:val="00B50218"/>
    <w:rsid w:val="00C13678"/>
    <w:rsid w:val="00C61ADD"/>
    <w:rsid w:val="00CC2FD0"/>
    <w:rsid w:val="00D35D82"/>
    <w:rsid w:val="00DA6F2D"/>
    <w:rsid w:val="00DB4772"/>
    <w:rsid w:val="00DD46E3"/>
    <w:rsid w:val="00DE5BA4"/>
    <w:rsid w:val="00DF05F3"/>
    <w:rsid w:val="00DF663C"/>
    <w:rsid w:val="00E45E3F"/>
    <w:rsid w:val="00E62229"/>
    <w:rsid w:val="00E65455"/>
    <w:rsid w:val="00E9267A"/>
    <w:rsid w:val="00E93B68"/>
    <w:rsid w:val="00EB5239"/>
    <w:rsid w:val="00EC34CE"/>
    <w:rsid w:val="00F16BEE"/>
    <w:rsid w:val="00F67C33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8E59"/>
  <w15:chartTrackingRefBased/>
  <w15:docId w15:val="{53B21D4F-D088-42B1-9CF4-B1E7790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1F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E4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5E3F"/>
    <w:rPr>
      <w:color w:val="0000FF"/>
      <w:u w:val="single"/>
    </w:rPr>
  </w:style>
  <w:style w:type="paragraph" w:styleId="NoSpacing">
    <w:name w:val="No Spacing"/>
    <w:uiPriority w:val="1"/>
    <w:qFormat/>
    <w:rsid w:val="00E926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McCready</dc:creator>
  <cp:keywords/>
  <dc:description/>
  <cp:lastModifiedBy>Rachael</cp:lastModifiedBy>
  <cp:revision>2</cp:revision>
  <dcterms:created xsi:type="dcterms:W3CDTF">2019-05-28T08:00:00Z</dcterms:created>
  <dcterms:modified xsi:type="dcterms:W3CDTF">2019-05-28T08:00:00Z</dcterms:modified>
</cp:coreProperties>
</file>