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1F98B" w14:textId="162977DC" w:rsidR="00D240D8" w:rsidRPr="00F30C26" w:rsidRDefault="00D240D8" w:rsidP="00F30C26">
      <w:pPr>
        <w:pStyle w:val="Heading3"/>
      </w:pPr>
      <w:r w:rsidRPr="00F30C26">
        <w:t xml:space="preserve">Date and Time: </w:t>
      </w:r>
      <w:r w:rsidR="00D35391" w:rsidRPr="00F30C26">
        <w:t>2</w:t>
      </w:r>
      <w:r w:rsidR="005E19F6" w:rsidRPr="00F30C26">
        <w:t>3rd of March</w:t>
      </w:r>
      <w:r w:rsidR="00D35391" w:rsidRPr="00F30C26">
        <w:t xml:space="preserve"> of</w:t>
      </w:r>
      <w:r w:rsidR="00E2136C" w:rsidRPr="00F30C26">
        <w:t xml:space="preserve"> 2020 </w:t>
      </w:r>
      <w:r w:rsidRPr="00F30C26">
        <w:t>19:00- 20:00</w:t>
      </w:r>
    </w:p>
    <w:p w14:paraId="4C31F98C" w14:textId="26618B4E" w:rsidR="00D240D8" w:rsidRPr="00F30C26" w:rsidRDefault="00D240D8" w:rsidP="00F30C26">
      <w:r w:rsidRPr="00F30C26">
        <w:rPr>
          <w:rStyle w:val="Heading3Char"/>
        </w:rPr>
        <w:t xml:space="preserve">Subject: </w:t>
      </w:r>
      <w:r w:rsidR="00297FEF" w:rsidRPr="00F30C26">
        <w:rPr>
          <w:rStyle w:val="Heading3Char"/>
        </w:rPr>
        <w:t>“</w:t>
      </w:r>
      <w:r w:rsidR="009E3202" w:rsidRPr="00F30C26">
        <w:rPr>
          <w:rStyle w:val="Heading3Char"/>
        </w:rPr>
        <w:t>Staff moves across the organisation</w:t>
      </w:r>
      <w:r w:rsidR="00297FEF" w:rsidRPr="00F30C26">
        <w:t>”</w:t>
      </w:r>
    </w:p>
    <w:p w14:paraId="4C31F98E" w14:textId="09508F62" w:rsidR="00D240D8" w:rsidRDefault="00D240D8" w:rsidP="00F30C26">
      <w:r w:rsidRPr="00F30C26">
        <w:t xml:space="preserve">BACCN Twitter Chat was launched during the #BACCNConf2016 in Glasgow and it’s been great exploring all your views and opinions on </w:t>
      </w:r>
      <w:r w:rsidR="00F30C26">
        <w:t xml:space="preserve">the </w:t>
      </w:r>
      <w:r w:rsidRPr="00F30C26">
        <w:t>subjects that matters to us al</w:t>
      </w:r>
      <w:r w:rsidR="00F06ED5" w:rsidRPr="00F30C26">
        <w:t>l</w:t>
      </w:r>
      <w:r w:rsidR="00F30C26">
        <w:t>,</w:t>
      </w:r>
      <w:r w:rsidR="00F06ED5" w:rsidRPr="00F30C26">
        <w:t xml:space="preserve"> and we are very </w:t>
      </w:r>
      <w:r w:rsidR="00F30C26" w:rsidRPr="00F30C26">
        <w:t>excited</w:t>
      </w:r>
      <w:r w:rsidR="00F06ED5" w:rsidRPr="00F30C26">
        <w:t xml:space="preserve"> i</w:t>
      </w:r>
      <w:r w:rsidR="00F30C26">
        <w:t>n taking this forward into 2020</w:t>
      </w:r>
    </w:p>
    <w:p w14:paraId="7D0CCB84" w14:textId="77777777" w:rsidR="00F30C26" w:rsidRPr="00F30C26" w:rsidRDefault="00F30C26" w:rsidP="00F30C26">
      <w:r w:rsidRPr="00F30C26">
        <w:t>This chat will be moderated by Mark Wilson (@</w:t>
      </w:r>
      <w:proofErr w:type="spellStart"/>
      <w:r w:rsidRPr="00F30C26">
        <w:t>Eldoradotandy</w:t>
      </w:r>
      <w:proofErr w:type="spellEnd"/>
      <w:r w:rsidRPr="00F30C26">
        <w:t xml:space="preserve">) on behalf of the BACCN using </w:t>
      </w:r>
      <w:r w:rsidRPr="00F30C26">
        <w:rPr>
          <w:rStyle w:val="Strong"/>
        </w:rPr>
        <w:t>@BACCNUK</w:t>
      </w:r>
      <w:r w:rsidRPr="00F30C26">
        <w:t xml:space="preserve"> with the following hashtag: </w:t>
      </w:r>
      <w:r w:rsidRPr="00F30C26">
        <w:rPr>
          <w:rStyle w:val="Strong"/>
        </w:rPr>
        <w:t>#</w:t>
      </w:r>
      <w:proofErr w:type="spellStart"/>
      <w:r w:rsidRPr="00F30C26">
        <w:rPr>
          <w:rStyle w:val="Strong"/>
        </w:rPr>
        <w:t>baccnstaffmoves</w:t>
      </w:r>
      <w:proofErr w:type="spellEnd"/>
    </w:p>
    <w:p w14:paraId="1B34AAEF" w14:textId="702FEA00" w:rsidR="00F30C26" w:rsidRDefault="00F30C26" w:rsidP="00F30C26">
      <w:r>
        <w:t xml:space="preserve">At times there may be a requirement to move nursing staff from one area to another to minimise risk to patient care standards. In principle this should only be required to meet short term (&lt;12 hours), unplanned need and should balance the relative risks of ensuring patient safety across the organisation. </w:t>
      </w:r>
    </w:p>
    <w:p w14:paraId="36726386" w14:textId="4D58B53E" w:rsidR="00F30C26" w:rsidRDefault="00BE0C33" w:rsidP="00F30C26">
      <w:r>
        <w:t>CC3N (2017) state that t</w:t>
      </w:r>
      <w:r w:rsidR="00F30C26">
        <w:t>here are</w:t>
      </w:r>
      <w:r>
        <w:t xml:space="preserve"> some</w:t>
      </w:r>
      <w:r w:rsidR="00F30C26">
        <w:t xml:space="preserve"> significant risks associated with moving specialised staff to non-specialised areas. </w:t>
      </w:r>
    </w:p>
    <w:p w14:paraId="6771E695" w14:textId="77777777" w:rsidR="00F30C26" w:rsidRDefault="00F30C26" w:rsidP="00F30C26">
      <w:r>
        <w:sym w:font="Symbol" w:char="F0B7"/>
      </w:r>
      <w:r>
        <w:t xml:space="preserve"> Critical Care nursing staff may have little or no experience working as qualified nurses on general wards and /or management experience.</w:t>
      </w:r>
    </w:p>
    <w:p w14:paraId="02001E09" w14:textId="77777777" w:rsidR="00F30C26" w:rsidRDefault="00F30C26" w:rsidP="00F30C26">
      <w:r>
        <w:t xml:space="preserve"> </w:t>
      </w:r>
      <w:r>
        <w:sym w:font="Symbol" w:char="F0B7"/>
      </w:r>
      <w:r>
        <w:t xml:space="preserve"> Direct correlation has been established between nursing staffing levels in critical care and the incidence of adverse events.</w:t>
      </w:r>
    </w:p>
    <w:p w14:paraId="7930E534" w14:textId="55DF8B85" w:rsidR="00F30C26" w:rsidRDefault="00F30C26" w:rsidP="00F30C26">
      <w:r>
        <w:sym w:font="Symbol" w:char="F0B7"/>
      </w:r>
      <w:r>
        <w:t xml:space="preserve"> Reduction in staffing numbers will impact on the opportunity for junior nurses to work with seniors caring for more complex patients allowing them to complete and sign off competencies. This is essential to develop a competent workforce.</w:t>
      </w:r>
    </w:p>
    <w:p w14:paraId="5FCB726F" w14:textId="183B288A" w:rsidR="002C2A81" w:rsidRPr="00F30C26" w:rsidRDefault="00CD42B6" w:rsidP="00F30C26">
      <w:r w:rsidRPr="00F30C26">
        <w:t>We</w:t>
      </w:r>
      <w:r w:rsidR="002C2A81" w:rsidRPr="00F30C26">
        <w:t xml:space="preserve"> wanted to ask the following:</w:t>
      </w:r>
      <w:bookmarkStart w:id="0" w:name="_GoBack"/>
      <w:bookmarkEnd w:id="0"/>
    </w:p>
    <w:p w14:paraId="7F01E098" w14:textId="703FD651" w:rsidR="002C2A81" w:rsidRPr="00F30C26" w:rsidRDefault="002C2A81" w:rsidP="00F30C26">
      <w:r w:rsidRPr="00F30C26">
        <w:t>1] Have you been</w:t>
      </w:r>
      <w:r w:rsidR="00F30C26">
        <w:t xml:space="preserve"> asked to </w:t>
      </w:r>
      <w:r w:rsidR="00BE0C33">
        <w:t xml:space="preserve">move to the ward, and what were your </w:t>
      </w:r>
      <w:proofErr w:type="gramStart"/>
      <w:r w:rsidR="00BE0C33">
        <w:t xml:space="preserve">experiences </w:t>
      </w:r>
      <w:r w:rsidRPr="00F30C26">
        <w:t>?</w:t>
      </w:r>
      <w:proofErr w:type="gramEnd"/>
      <w:r w:rsidRPr="00F30C26">
        <w:t xml:space="preserve"> </w:t>
      </w:r>
    </w:p>
    <w:p w14:paraId="3DD25C07" w14:textId="45AC6821" w:rsidR="008B1398" w:rsidRPr="00F30C26" w:rsidRDefault="008B1398" w:rsidP="00F30C26">
      <w:r w:rsidRPr="00F30C26">
        <w:t xml:space="preserve">2] </w:t>
      </w:r>
      <w:r w:rsidR="00406B5B">
        <w:t xml:space="preserve">How safe did you feel? </w:t>
      </w:r>
      <w:r w:rsidRPr="00F30C26">
        <w:t>What training /preparation</w:t>
      </w:r>
      <w:r w:rsidR="00BE0C33">
        <w:t xml:space="preserve">/ support </w:t>
      </w:r>
      <w:r w:rsidR="00BE0C33" w:rsidRPr="00F30C26">
        <w:t>is</w:t>
      </w:r>
      <w:r w:rsidRPr="00F30C26">
        <w:t xml:space="preserve"> </w:t>
      </w:r>
      <w:r w:rsidR="002700D4" w:rsidRPr="00F30C26">
        <w:t xml:space="preserve">being </w:t>
      </w:r>
      <w:r w:rsidRPr="00F30C26">
        <w:t xml:space="preserve">provided to </w:t>
      </w:r>
      <w:r w:rsidR="007D1326" w:rsidRPr="00F30C26">
        <w:t>you as the Critical Care Nurs</w:t>
      </w:r>
      <w:r w:rsidR="009E5E2C" w:rsidRPr="00F30C26">
        <w:t xml:space="preserve">es </w:t>
      </w:r>
      <w:r w:rsidR="00F02CD7" w:rsidRPr="00F30C26">
        <w:t xml:space="preserve">to facilitate </w:t>
      </w:r>
      <w:r w:rsidR="00BE0C33">
        <w:t>/</w:t>
      </w:r>
      <w:r w:rsidR="00F6156C" w:rsidRPr="00F30C26">
        <w:t xml:space="preserve">prepare </w:t>
      </w:r>
      <w:r w:rsidR="00BE0C33">
        <w:t xml:space="preserve">you </w:t>
      </w:r>
      <w:r w:rsidR="00F6156C" w:rsidRPr="00F30C26">
        <w:t xml:space="preserve">for </w:t>
      </w:r>
      <w:r w:rsidR="00BE0C33">
        <w:t>ward moves?</w:t>
      </w:r>
    </w:p>
    <w:p w14:paraId="50F5047C" w14:textId="02238CF0" w:rsidR="00EE3B7D" w:rsidRPr="00F30C26" w:rsidRDefault="00EE3B7D" w:rsidP="00F30C26">
      <w:r w:rsidRPr="00F30C26">
        <w:t>3]</w:t>
      </w:r>
      <w:r w:rsidR="00406B5B">
        <w:t xml:space="preserve"> </w:t>
      </w:r>
      <w:r w:rsidR="00BE0C33">
        <w:t>With the likely hood of non ICU staff being asked to help in ICU during the COVID-19 epidemic, how do you think they will feel and how can we support them</w:t>
      </w:r>
      <w:r w:rsidR="00633FA4" w:rsidRPr="00F30C26">
        <w:t xml:space="preserve">? </w:t>
      </w:r>
      <w:r w:rsidRPr="00F30C26">
        <w:t xml:space="preserve"> </w:t>
      </w:r>
    </w:p>
    <w:p w14:paraId="4C31F990" w14:textId="5B820E5C" w:rsidR="00D240D8" w:rsidRPr="00F30C26" w:rsidRDefault="00D240D8" w:rsidP="00F30C26">
      <w:r w:rsidRPr="00F30C26">
        <w:t>What’s been your experience, ideas or views?  Let’s talk #</w:t>
      </w:r>
      <w:proofErr w:type="spellStart"/>
      <w:r w:rsidR="008E0905" w:rsidRPr="00F30C26">
        <w:t>ba</w:t>
      </w:r>
      <w:r w:rsidR="000533F4" w:rsidRPr="00F30C26">
        <w:t>ccn</w:t>
      </w:r>
      <w:r w:rsidR="00C77A9E" w:rsidRPr="00F30C26">
        <w:t>staffmove</w:t>
      </w:r>
      <w:r w:rsidR="002F654F" w:rsidRPr="00F30C26">
        <w:t>s</w:t>
      </w:r>
      <w:proofErr w:type="spellEnd"/>
    </w:p>
    <w:p w14:paraId="4C31F991" w14:textId="10BD7286" w:rsidR="00D240D8" w:rsidRPr="00F30C26" w:rsidRDefault="00D240D8" w:rsidP="00F30C26">
      <w:r w:rsidRPr="00F30C26">
        <w:t>Reading list:</w:t>
      </w:r>
    </w:p>
    <w:p w14:paraId="590D09CE" w14:textId="50F21737" w:rsidR="00FA10D0" w:rsidRDefault="007B569D" w:rsidP="00BE0C33">
      <w:r w:rsidRPr="00F30C26">
        <w:t xml:space="preserve">1] </w:t>
      </w:r>
      <w:r w:rsidR="00CA6AC9" w:rsidRPr="00F30C26">
        <w:t>Guidelines for the provision of Intensive Care Services</w:t>
      </w:r>
      <w:r w:rsidR="0065426C" w:rsidRPr="00F30C26">
        <w:t xml:space="preserve"> </w:t>
      </w:r>
      <w:hyperlink r:id="rId8" w:history="1">
        <w:r w:rsidR="00247EEA" w:rsidRPr="00F30C26">
          <w:rPr>
            <w:rStyle w:val="Hyperlink"/>
          </w:rPr>
          <w:t>https://www.ficm.ac.uk/sites/default/files/gpics_v2_-_version_for_release_-_final2019.pdf</w:t>
        </w:r>
      </w:hyperlink>
    </w:p>
    <w:p w14:paraId="1CD13AD8" w14:textId="0310C720" w:rsidR="00BE0C33" w:rsidRDefault="00BE0C33" w:rsidP="00BE0C33">
      <w:r>
        <w:t>2] CC3N Best Practice Principles – Moving Critical Care nursing staff to a different clinical area - May 2017</w:t>
      </w:r>
    </w:p>
    <w:p w14:paraId="0C247959" w14:textId="68CB028D" w:rsidR="006B1876" w:rsidRPr="00C77A9E" w:rsidRDefault="00767EC5" w:rsidP="00BE0C33">
      <w:pPr>
        <w:rPr>
          <w:rFonts w:ascii="Arial" w:hAnsi="Arial" w:cs="Arial"/>
          <w:color w:val="FF0000"/>
          <w:sz w:val="20"/>
          <w:szCs w:val="20"/>
        </w:rPr>
      </w:pPr>
      <w:hyperlink r:id="rId9" w:history="1">
        <w:r w:rsidR="00BE0C33" w:rsidRPr="00FB0F04">
          <w:rPr>
            <w:rStyle w:val="Hyperlink"/>
          </w:rPr>
          <w:t>https://www.noeccn.org.uk/resources/Documents/National%20Meeting/Moving%20Critical%20Care%20Staff%20to%20other%20clinical%20areas-%20Best%20Practice%20Principles%20FINAL.pdf</w:t>
        </w:r>
      </w:hyperlink>
    </w:p>
    <w:p w14:paraId="0D70A291" w14:textId="35193D5D" w:rsidR="006B1876" w:rsidRPr="00C77A9E" w:rsidRDefault="006B1876" w:rsidP="001C7F2C">
      <w:pPr>
        <w:shd w:val="clear" w:color="auto" w:fill="FFFFFF"/>
        <w:spacing w:after="0"/>
        <w:outlineLvl w:val="0"/>
        <w:rPr>
          <w:rFonts w:ascii="Arial" w:hAnsi="Arial" w:cs="Arial"/>
          <w:color w:val="FF0000"/>
          <w:sz w:val="20"/>
          <w:szCs w:val="20"/>
        </w:rPr>
      </w:pPr>
    </w:p>
    <w:p w14:paraId="2453E477" w14:textId="41706E3D" w:rsidR="006B1876" w:rsidRPr="00C77A9E" w:rsidRDefault="006B1876" w:rsidP="001C7F2C">
      <w:pPr>
        <w:shd w:val="clear" w:color="auto" w:fill="FFFFFF"/>
        <w:spacing w:after="0"/>
        <w:outlineLvl w:val="0"/>
        <w:rPr>
          <w:rFonts w:ascii="Arial" w:hAnsi="Arial" w:cs="Arial"/>
          <w:color w:val="FF0000"/>
          <w:sz w:val="20"/>
          <w:szCs w:val="20"/>
        </w:rPr>
      </w:pPr>
    </w:p>
    <w:p w14:paraId="1141FF2B" w14:textId="2BE6C267" w:rsidR="006B1876" w:rsidRPr="001C7F2C" w:rsidRDefault="006B1876" w:rsidP="001C7F2C">
      <w:pPr>
        <w:shd w:val="clear" w:color="auto" w:fill="FFFFFF"/>
        <w:spacing w:after="0"/>
        <w:outlineLvl w:val="0"/>
        <w:rPr>
          <w:rFonts w:ascii="Arial" w:hAnsi="Arial" w:cs="Arial"/>
          <w:sz w:val="20"/>
          <w:szCs w:val="20"/>
        </w:rPr>
      </w:pPr>
    </w:p>
    <w:p w14:paraId="4EBCC295" w14:textId="3A81ADD0" w:rsidR="006B1876" w:rsidRPr="001C7F2C" w:rsidRDefault="006B1876" w:rsidP="001C7F2C">
      <w:pPr>
        <w:shd w:val="clear" w:color="auto" w:fill="FFFFFF"/>
        <w:spacing w:after="0"/>
        <w:outlineLvl w:val="0"/>
        <w:rPr>
          <w:rFonts w:ascii="Arial" w:hAnsi="Arial" w:cs="Arial"/>
          <w:sz w:val="20"/>
          <w:szCs w:val="20"/>
        </w:rPr>
      </w:pPr>
    </w:p>
    <w:p w14:paraId="1BF5DCAE" w14:textId="77777777" w:rsidR="006B1876" w:rsidRPr="001C7F2C" w:rsidRDefault="006B1876" w:rsidP="001C7F2C">
      <w:pPr>
        <w:shd w:val="clear" w:color="auto" w:fill="FFFFFF"/>
        <w:spacing w:after="0"/>
        <w:outlineLvl w:val="0"/>
        <w:rPr>
          <w:rFonts w:ascii="Arial" w:hAnsi="Arial" w:cs="Arial"/>
          <w:sz w:val="20"/>
          <w:szCs w:val="20"/>
        </w:rPr>
      </w:pPr>
    </w:p>
    <w:p w14:paraId="5EB88380" w14:textId="77777777" w:rsidR="006B1876" w:rsidRPr="001C7F2C" w:rsidRDefault="006B1876" w:rsidP="001C7F2C">
      <w:pPr>
        <w:shd w:val="clear" w:color="auto" w:fill="FFFFFF"/>
        <w:spacing w:after="0"/>
        <w:outlineLvl w:val="0"/>
        <w:rPr>
          <w:rFonts w:ascii="Arial" w:hAnsi="Arial" w:cs="Arial"/>
          <w:sz w:val="20"/>
          <w:szCs w:val="20"/>
        </w:rPr>
      </w:pPr>
    </w:p>
    <w:p w14:paraId="09906C66" w14:textId="77777777" w:rsidR="00F30C26" w:rsidRPr="001C7F2C" w:rsidRDefault="00F30C26">
      <w:pPr>
        <w:shd w:val="clear" w:color="auto" w:fill="FFFFFF"/>
        <w:spacing w:after="0"/>
        <w:outlineLvl w:val="0"/>
        <w:rPr>
          <w:rFonts w:ascii="Arial" w:hAnsi="Arial" w:cs="Arial"/>
          <w:sz w:val="20"/>
          <w:szCs w:val="20"/>
        </w:rPr>
      </w:pPr>
    </w:p>
    <w:sectPr w:rsidR="00F30C26" w:rsidRPr="001C7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C398E"/>
    <w:multiLevelType w:val="hybridMultilevel"/>
    <w:tmpl w:val="D0C24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D8"/>
    <w:rsid w:val="00031982"/>
    <w:rsid w:val="0003280F"/>
    <w:rsid w:val="000533F4"/>
    <w:rsid w:val="00067D98"/>
    <w:rsid w:val="0007022A"/>
    <w:rsid w:val="000C4EE4"/>
    <w:rsid w:val="000F24A7"/>
    <w:rsid w:val="00162272"/>
    <w:rsid w:val="001C7F2C"/>
    <w:rsid w:val="00247EEA"/>
    <w:rsid w:val="002700D4"/>
    <w:rsid w:val="00290FD6"/>
    <w:rsid w:val="00292F8C"/>
    <w:rsid w:val="00297FEF"/>
    <w:rsid w:val="002C2A81"/>
    <w:rsid w:val="002E4251"/>
    <w:rsid w:val="002E4288"/>
    <w:rsid w:val="002F654F"/>
    <w:rsid w:val="00352AEB"/>
    <w:rsid w:val="003C34A2"/>
    <w:rsid w:val="003F0E49"/>
    <w:rsid w:val="003F2D70"/>
    <w:rsid w:val="00402719"/>
    <w:rsid w:val="00404C37"/>
    <w:rsid w:val="00406B5B"/>
    <w:rsid w:val="004404D1"/>
    <w:rsid w:val="0046210A"/>
    <w:rsid w:val="00477738"/>
    <w:rsid w:val="004852D0"/>
    <w:rsid w:val="00495687"/>
    <w:rsid w:val="004C5795"/>
    <w:rsid w:val="004E1C54"/>
    <w:rsid w:val="005025CF"/>
    <w:rsid w:val="005563A5"/>
    <w:rsid w:val="00577A58"/>
    <w:rsid w:val="005930FC"/>
    <w:rsid w:val="00597056"/>
    <w:rsid w:val="005E19F6"/>
    <w:rsid w:val="00601E79"/>
    <w:rsid w:val="00613D7B"/>
    <w:rsid w:val="00633FA4"/>
    <w:rsid w:val="0065426C"/>
    <w:rsid w:val="00655731"/>
    <w:rsid w:val="00670AD8"/>
    <w:rsid w:val="00696C10"/>
    <w:rsid w:val="006A2C19"/>
    <w:rsid w:val="006B0E5D"/>
    <w:rsid w:val="006B1876"/>
    <w:rsid w:val="006B6B9D"/>
    <w:rsid w:val="006E787D"/>
    <w:rsid w:val="006F2D5E"/>
    <w:rsid w:val="006F4735"/>
    <w:rsid w:val="006F6AFA"/>
    <w:rsid w:val="007059C7"/>
    <w:rsid w:val="00716CEE"/>
    <w:rsid w:val="00745CF8"/>
    <w:rsid w:val="00767EC5"/>
    <w:rsid w:val="007B569D"/>
    <w:rsid w:val="007B627C"/>
    <w:rsid w:val="007D1326"/>
    <w:rsid w:val="007E7E74"/>
    <w:rsid w:val="00817116"/>
    <w:rsid w:val="008627DD"/>
    <w:rsid w:val="00870786"/>
    <w:rsid w:val="00876FC6"/>
    <w:rsid w:val="008B1398"/>
    <w:rsid w:val="008B5B32"/>
    <w:rsid w:val="008C292C"/>
    <w:rsid w:val="008E0395"/>
    <w:rsid w:val="008E0905"/>
    <w:rsid w:val="00910534"/>
    <w:rsid w:val="00925FC9"/>
    <w:rsid w:val="00931500"/>
    <w:rsid w:val="00962023"/>
    <w:rsid w:val="009B3520"/>
    <w:rsid w:val="009E3202"/>
    <w:rsid w:val="009E5E2C"/>
    <w:rsid w:val="009F19EA"/>
    <w:rsid w:val="00A018C1"/>
    <w:rsid w:val="00A166BC"/>
    <w:rsid w:val="00A266A1"/>
    <w:rsid w:val="00A337F0"/>
    <w:rsid w:val="00AB5132"/>
    <w:rsid w:val="00AC65B2"/>
    <w:rsid w:val="00B21DFA"/>
    <w:rsid w:val="00B37B81"/>
    <w:rsid w:val="00B722F5"/>
    <w:rsid w:val="00B747D5"/>
    <w:rsid w:val="00BA2AE1"/>
    <w:rsid w:val="00BC3C70"/>
    <w:rsid w:val="00BE0C33"/>
    <w:rsid w:val="00C02E4F"/>
    <w:rsid w:val="00C24A70"/>
    <w:rsid w:val="00C522AA"/>
    <w:rsid w:val="00C77A9E"/>
    <w:rsid w:val="00CA6AC9"/>
    <w:rsid w:val="00CD42B6"/>
    <w:rsid w:val="00D240D8"/>
    <w:rsid w:val="00D2747B"/>
    <w:rsid w:val="00D35391"/>
    <w:rsid w:val="00D71074"/>
    <w:rsid w:val="00D7303F"/>
    <w:rsid w:val="00D80EBA"/>
    <w:rsid w:val="00DA34F9"/>
    <w:rsid w:val="00DA5910"/>
    <w:rsid w:val="00E138AA"/>
    <w:rsid w:val="00E2136C"/>
    <w:rsid w:val="00E756D2"/>
    <w:rsid w:val="00EE3B7D"/>
    <w:rsid w:val="00F02CD7"/>
    <w:rsid w:val="00F06ED5"/>
    <w:rsid w:val="00F30C26"/>
    <w:rsid w:val="00F33E36"/>
    <w:rsid w:val="00F46568"/>
    <w:rsid w:val="00F6156C"/>
    <w:rsid w:val="00F672DC"/>
    <w:rsid w:val="00F86A40"/>
    <w:rsid w:val="00F871CE"/>
    <w:rsid w:val="00FA10D0"/>
    <w:rsid w:val="00FD06C8"/>
    <w:rsid w:val="00FE2EB2"/>
    <w:rsid w:val="00FE5507"/>
    <w:rsid w:val="00FE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F98B"/>
  <w15:docId w15:val="{FABA203A-4B14-4E9F-8D6F-129728F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26"/>
  </w:style>
  <w:style w:type="paragraph" w:styleId="Heading1">
    <w:name w:val="heading 1"/>
    <w:basedOn w:val="Normal"/>
    <w:next w:val="Normal"/>
    <w:link w:val="Heading1Char"/>
    <w:uiPriority w:val="9"/>
    <w:qFormat/>
    <w:rsid w:val="00F30C2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30C2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30C2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30C2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30C2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30C2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30C2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0C2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30C2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240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rsid w:val="00D24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30C26"/>
    <w:rPr>
      <w:rFonts w:asciiTheme="majorHAnsi" w:eastAsiaTheme="majorEastAsia" w:hAnsiTheme="majorHAnsi" w:cstheme="majorBidi"/>
      <w:b/>
      <w:bCs/>
      <w:sz w:val="28"/>
      <w:szCs w:val="28"/>
    </w:rPr>
  </w:style>
  <w:style w:type="character" w:customStyle="1" w:styleId="expandable-author">
    <w:name w:val="expandable-author"/>
    <w:basedOn w:val="DefaultParagraphFont"/>
    <w:rsid w:val="00D240D8"/>
  </w:style>
  <w:style w:type="character" w:customStyle="1" w:styleId="contribdegrees">
    <w:name w:val="contribdegrees"/>
    <w:basedOn w:val="DefaultParagraphFont"/>
    <w:rsid w:val="00D240D8"/>
  </w:style>
  <w:style w:type="character" w:styleId="Hyperlink">
    <w:name w:val="Hyperlink"/>
    <w:basedOn w:val="DefaultParagraphFont"/>
    <w:uiPriority w:val="99"/>
    <w:unhideWhenUsed/>
    <w:rsid w:val="00D240D8"/>
    <w:rPr>
      <w:color w:val="0000FF"/>
      <w:u w:val="single"/>
    </w:rPr>
  </w:style>
  <w:style w:type="character" w:customStyle="1" w:styleId="degreescomma">
    <w:name w:val="degreescomma"/>
    <w:basedOn w:val="DefaultParagraphFont"/>
    <w:rsid w:val="00D240D8"/>
  </w:style>
  <w:style w:type="paragraph" w:styleId="BalloonText">
    <w:name w:val="Balloon Text"/>
    <w:basedOn w:val="Normal"/>
    <w:link w:val="BalloonTextChar"/>
    <w:uiPriority w:val="99"/>
    <w:semiHidden/>
    <w:unhideWhenUsed/>
    <w:rsid w:val="003F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D70"/>
    <w:rPr>
      <w:rFonts w:ascii="Tahoma" w:hAnsi="Tahoma" w:cs="Tahoma"/>
      <w:sz w:val="16"/>
      <w:szCs w:val="16"/>
    </w:rPr>
  </w:style>
  <w:style w:type="character" w:customStyle="1" w:styleId="UnresolvedMention1">
    <w:name w:val="Unresolved Mention1"/>
    <w:basedOn w:val="DefaultParagraphFont"/>
    <w:uiPriority w:val="99"/>
    <w:semiHidden/>
    <w:unhideWhenUsed/>
    <w:rsid w:val="00D7303F"/>
    <w:rPr>
      <w:color w:val="605E5C"/>
      <w:shd w:val="clear" w:color="auto" w:fill="E1DFDD"/>
    </w:rPr>
  </w:style>
  <w:style w:type="paragraph" w:styleId="ListParagraph">
    <w:name w:val="List Paragraph"/>
    <w:basedOn w:val="Normal"/>
    <w:uiPriority w:val="34"/>
    <w:qFormat/>
    <w:rsid w:val="00F30C26"/>
    <w:pPr>
      <w:ind w:left="720"/>
      <w:contextualSpacing/>
    </w:pPr>
  </w:style>
  <w:style w:type="character" w:styleId="Strong">
    <w:name w:val="Strong"/>
    <w:uiPriority w:val="22"/>
    <w:qFormat/>
    <w:rsid w:val="00F30C26"/>
    <w:rPr>
      <w:b/>
      <w:bCs/>
    </w:rPr>
  </w:style>
  <w:style w:type="character" w:customStyle="1" w:styleId="Heading2Char">
    <w:name w:val="Heading 2 Char"/>
    <w:basedOn w:val="DefaultParagraphFont"/>
    <w:link w:val="Heading2"/>
    <w:uiPriority w:val="9"/>
    <w:rsid w:val="00F30C2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30C2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30C2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30C2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30C2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30C2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30C2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30C26"/>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F30C26"/>
    <w:rPr>
      <w:b/>
      <w:bCs/>
      <w:color w:val="365F91" w:themeColor="accent1" w:themeShade="BF"/>
      <w:sz w:val="16"/>
      <w:szCs w:val="16"/>
    </w:rPr>
  </w:style>
  <w:style w:type="paragraph" w:styleId="Title">
    <w:name w:val="Title"/>
    <w:basedOn w:val="Normal"/>
    <w:next w:val="Normal"/>
    <w:link w:val="TitleChar"/>
    <w:uiPriority w:val="10"/>
    <w:qFormat/>
    <w:rsid w:val="00F30C2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30C2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30C2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30C26"/>
    <w:rPr>
      <w:rFonts w:asciiTheme="majorHAnsi" w:eastAsiaTheme="majorEastAsia" w:hAnsiTheme="majorHAnsi" w:cstheme="majorBidi"/>
      <w:i/>
      <w:iCs/>
      <w:spacing w:val="13"/>
      <w:sz w:val="24"/>
      <w:szCs w:val="24"/>
    </w:rPr>
  </w:style>
  <w:style w:type="character" w:styleId="Emphasis">
    <w:name w:val="Emphasis"/>
    <w:uiPriority w:val="20"/>
    <w:qFormat/>
    <w:rsid w:val="00F30C26"/>
    <w:rPr>
      <w:b/>
      <w:bCs/>
      <w:i/>
      <w:iCs/>
      <w:spacing w:val="10"/>
      <w:bdr w:val="none" w:sz="0" w:space="0" w:color="auto"/>
      <w:shd w:val="clear" w:color="auto" w:fill="auto"/>
    </w:rPr>
  </w:style>
  <w:style w:type="paragraph" w:styleId="NoSpacing">
    <w:name w:val="No Spacing"/>
    <w:basedOn w:val="Normal"/>
    <w:link w:val="NoSpacingChar"/>
    <w:uiPriority w:val="1"/>
    <w:qFormat/>
    <w:rsid w:val="00F30C26"/>
    <w:pPr>
      <w:spacing w:after="0" w:line="240" w:lineRule="auto"/>
    </w:pPr>
  </w:style>
  <w:style w:type="character" w:customStyle="1" w:styleId="NoSpacingChar">
    <w:name w:val="No Spacing Char"/>
    <w:basedOn w:val="DefaultParagraphFont"/>
    <w:link w:val="NoSpacing"/>
    <w:uiPriority w:val="1"/>
    <w:rsid w:val="00F30C26"/>
  </w:style>
  <w:style w:type="paragraph" w:styleId="Quote">
    <w:name w:val="Quote"/>
    <w:basedOn w:val="Normal"/>
    <w:next w:val="Normal"/>
    <w:link w:val="QuoteChar"/>
    <w:uiPriority w:val="29"/>
    <w:qFormat/>
    <w:rsid w:val="00F30C26"/>
    <w:pPr>
      <w:spacing w:before="200" w:after="0"/>
      <w:ind w:left="360" w:right="360"/>
    </w:pPr>
    <w:rPr>
      <w:i/>
      <w:iCs/>
    </w:rPr>
  </w:style>
  <w:style w:type="character" w:customStyle="1" w:styleId="QuoteChar">
    <w:name w:val="Quote Char"/>
    <w:basedOn w:val="DefaultParagraphFont"/>
    <w:link w:val="Quote"/>
    <w:uiPriority w:val="29"/>
    <w:rsid w:val="00F30C26"/>
    <w:rPr>
      <w:i/>
      <w:iCs/>
    </w:rPr>
  </w:style>
  <w:style w:type="paragraph" w:styleId="IntenseQuote">
    <w:name w:val="Intense Quote"/>
    <w:basedOn w:val="Normal"/>
    <w:next w:val="Normal"/>
    <w:link w:val="IntenseQuoteChar"/>
    <w:uiPriority w:val="30"/>
    <w:qFormat/>
    <w:rsid w:val="00F30C2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0C26"/>
    <w:rPr>
      <w:b/>
      <w:bCs/>
      <w:i/>
      <w:iCs/>
    </w:rPr>
  </w:style>
  <w:style w:type="character" w:styleId="SubtleEmphasis">
    <w:name w:val="Subtle Emphasis"/>
    <w:uiPriority w:val="19"/>
    <w:qFormat/>
    <w:rsid w:val="00F30C26"/>
    <w:rPr>
      <w:i/>
      <w:iCs/>
    </w:rPr>
  </w:style>
  <w:style w:type="character" w:styleId="IntenseEmphasis">
    <w:name w:val="Intense Emphasis"/>
    <w:uiPriority w:val="21"/>
    <w:qFormat/>
    <w:rsid w:val="00F30C26"/>
    <w:rPr>
      <w:b/>
      <w:bCs/>
    </w:rPr>
  </w:style>
  <w:style w:type="character" w:styleId="SubtleReference">
    <w:name w:val="Subtle Reference"/>
    <w:uiPriority w:val="31"/>
    <w:qFormat/>
    <w:rsid w:val="00F30C26"/>
    <w:rPr>
      <w:smallCaps/>
    </w:rPr>
  </w:style>
  <w:style w:type="character" w:styleId="IntenseReference">
    <w:name w:val="Intense Reference"/>
    <w:uiPriority w:val="32"/>
    <w:qFormat/>
    <w:rsid w:val="00F30C26"/>
    <w:rPr>
      <w:smallCaps/>
      <w:spacing w:val="5"/>
      <w:u w:val="single"/>
    </w:rPr>
  </w:style>
  <w:style w:type="character" w:styleId="BookTitle">
    <w:name w:val="Book Title"/>
    <w:uiPriority w:val="33"/>
    <w:qFormat/>
    <w:rsid w:val="00F30C26"/>
    <w:rPr>
      <w:i/>
      <w:iCs/>
      <w:smallCaps/>
      <w:spacing w:val="5"/>
    </w:rPr>
  </w:style>
  <w:style w:type="paragraph" w:styleId="TOCHeading">
    <w:name w:val="TOC Heading"/>
    <w:basedOn w:val="Heading1"/>
    <w:next w:val="Normal"/>
    <w:uiPriority w:val="39"/>
    <w:semiHidden/>
    <w:unhideWhenUsed/>
    <w:qFormat/>
    <w:rsid w:val="00F30C2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3759">
      <w:bodyDiv w:val="1"/>
      <w:marLeft w:val="0"/>
      <w:marRight w:val="0"/>
      <w:marTop w:val="0"/>
      <w:marBottom w:val="0"/>
      <w:divBdr>
        <w:top w:val="none" w:sz="0" w:space="0" w:color="auto"/>
        <w:left w:val="none" w:sz="0" w:space="0" w:color="auto"/>
        <w:bottom w:val="none" w:sz="0" w:space="0" w:color="auto"/>
        <w:right w:val="none" w:sz="0" w:space="0" w:color="auto"/>
      </w:divBdr>
      <w:divsChild>
        <w:div w:id="1349671505">
          <w:marLeft w:val="0"/>
          <w:marRight w:val="75"/>
          <w:marTop w:val="0"/>
          <w:marBottom w:val="150"/>
          <w:divBdr>
            <w:top w:val="single" w:sz="6" w:space="1" w:color="D0D0D0"/>
            <w:left w:val="single" w:sz="6" w:space="1" w:color="D0D0D0"/>
            <w:bottom w:val="single" w:sz="6" w:space="1" w:color="D0D0D0"/>
            <w:right w:val="single" w:sz="6" w:space="1" w:color="D0D0D0"/>
          </w:divBdr>
          <w:divsChild>
            <w:div w:id="648560596">
              <w:marLeft w:val="0"/>
              <w:marRight w:val="0"/>
              <w:marTop w:val="0"/>
              <w:marBottom w:val="0"/>
              <w:divBdr>
                <w:top w:val="none" w:sz="0" w:space="0" w:color="auto"/>
                <w:left w:val="none" w:sz="0" w:space="0" w:color="auto"/>
                <w:bottom w:val="none" w:sz="0" w:space="0" w:color="auto"/>
                <w:right w:val="none" w:sz="0" w:space="0" w:color="auto"/>
              </w:divBdr>
              <w:divsChild>
                <w:div w:id="978652399">
                  <w:marLeft w:val="0"/>
                  <w:marRight w:val="0"/>
                  <w:marTop w:val="0"/>
                  <w:marBottom w:val="0"/>
                  <w:divBdr>
                    <w:top w:val="none" w:sz="0" w:space="0" w:color="auto"/>
                    <w:left w:val="none" w:sz="0" w:space="0" w:color="auto"/>
                    <w:bottom w:val="none" w:sz="0" w:space="0" w:color="auto"/>
                    <w:right w:val="none" w:sz="0" w:space="0" w:color="auto"/>
                  </w:divBdr>
                  <w:divsChild>
                    <w:div w:id="397290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21204567">
          <w:marLeft w:val="0"/>
          <w:marRight w:val="0"/>
          <w:marTop w:val="0"/>
          <w:marBottom w:val="0"/>
          <w:divBdr>
            <w:top w:val="none" w:sz="0" w:space="0" w:color="auto"/>
            <w:left w:val="none" w:sz="0" w:space="0" w:color="auto"/>
            <w:bottom w:val="none" w:sz="0" w:space="0" w:color="auto"/>
            <w:right w:val="none" w:sz="0" w:space="0" w:color="auto"/>
          </w:divBdr>
          <w:divsChild>
            <w:div w:id="1423338063">
              <w:marLeft w:val="0"/>
              <w:marRight w:val="0"/>
              <w:marTop w:val="0"/>
              <w:marBottom w:val="0"/>
              <w:divBdr>
                <w:top w:val="none" w:sz="0" w:space="0" w:color="auto"/>
                <w:left w:val="none" w:sz="0" w:space="0" w:color="auto"/>
                <w:bottom w:val="none" w:sz="0" w:space="0" w:color="auto"/>
                <w:right w:val="none" w:sz="0" w:space="0" w:color="auto"/>
              </w:divBdr>
              <w:divsChild>
                <w:div w:id="529034783">
                  <w:marLeft w:val="0"/>
                  <w:marRight w:val="0"/>
                  <w:marTop w:val="0"/>
                  <w:marBottom w:val="0"/>
                  <w:divBdr>
                    <w:top w:val="none" w:sz="0" w:space="0" w:color="auto"/>
                    <w:left w:val="none" w:sz="0" w:space="0" w:color="auto"/>
                    <w:bottom w:val="none" w:sz="0" w:space="0" w:color="auto"/>
                    <w:right w:val="none" w:sz="0" w:space="0" w:color="auto"/>
                  </w:divBdr>
                  <w:divsChild>
                    <w:div w:id="699163756">
                      <w:marLeft w:val="0"/>
                      <w:marRight w:val="0"/>
                      <w:marTop w:val="0"/>
                      <w:marBottom w:val="0"/>
                      <w:divBdr>
                        <w:top w:val="none" w:sz="0" w:space="0" w:color="auto"/>
                        <w:left w:val="none" w:sz="0" w:space="0" w:color="auto"/>
                        <w:bottom w:val="none" w:sz="0" w:space="0" w:color="auto"/>
                        <w:right w:val="none" w:sz="0" w:space="0" w:color="auto"/>
                      </w:divBdr>
                      <w:divsChild>
                        <w:div w:id="7176025">
                          <w:marLeft w:val="0"/>
                          <w:marRight w:val="0"/>
                          <w:marTop w:val="0"/>
                          <w:marBottom w:val="0"/>
                          <w:divBdr>
                            <w:top w:val="none" w:sz="0" w:space="0" w:color="auto"/>
                            <w:left w:val="none" w:sz="0" w:space="0" w:color="auto"/>
                            <w:bottom w:val="none" w:sz="0" w:space="0" w:color="auto"/>
                            <w:right w:val="none" w:sz="0" w:space="0" w:color="auto"/>
                          </w:divBdr>
                        </w:div>
                        <w:div w:id="9614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0734">
              <w:marLeft w:val="0"/>
              <w:marRight w:val="0"/>
              <w:marTop w:val="0"/>
              <w:marBottom w:val="0"/>
              <w:divBdr>
                <w:top w:val="none" w:sz="0" w:space="0" w:color="auto"/>
                <w:left w:val="none" w:sz="0" w:space="0" w:color="auto"/>
                <w:bottom w:val="none" w:sz="0" w:space="0" w:color="auto"/>
                <w:right w:val="none" w:sz="0" w:space="0" w:color="auto"/>
              </w:divBdr>
              <w:divsChild>
                <w:div w:id="1978215818">
                  <w:marLeft w:val="0"/>
                  <w:marRight w:val="0"/>
                  <w:marTop w:val="0"/>
                  <w:marBottom w:val="0"/>
                  <w:divBdr>
                    <w:top w:val="none" w:sz="0" w:space="0" w:color="auto"/>
                    <w:left w:val="none" w:sz="0" w:space="0" w:color="auto"/>
                    <w:bottom w:val="none" w:sz="0" w:space="0" w:color="auto"/>
                    <w:right w:val="none" w:sz="0" w:space="0" w:color="auto"/>
                  </w:divBdr>
                  <w:divsChild>
                    <w:div w:id="632642669">
                      <w:marLeft w:val="0"/>
                      <w:marRight w:val="0"/>
                      <w:marTop w:val="0"/>
                      <w:marBottom w:val="0"/>
                      <w:divBdr>
                        <w:top w:val="none" w:sz="0" w:space="0" w:color="auto"/>
                        <w:left w:val="none" w:sz="0" w:space="0" w:color="auto"/>
                        <w:bottom w:val="none" w:sz="0" w:space="0" w:color="auto"/>
                        <w:right w:val="none" w:sz="0" w:space="0" w:color="auto"/>
                      </w:divBdr>
                      <w:divsChild>
                        <w:div w:id="259605891">
                          <w:marLeft w:val="0"/>
                          <w:marRight w:val="0"/>
                          <w:marTop w:val="0"/>
                          <w:marBottom w:val="0"/>
                          <w:divBdr>
                            <w:top w:val="none" w:sz="0" w:space="0" w:color="auto"/>
                            <w:left w:val="none" w:sz="0" w:space="0" w:color="auto"/>
                            <w:bottom w:val="none" w:sz="0" w:space="0" w:color="auto"/>
                            <w:right w:val="none" w:sz="0" w:space="0" w:color="auto"/>
                          </w:divBdr>
                        </w:div>
                        <w:div w:id="1065493806">
                          <w:marLeft w:val="0"/>
                          <w:marRight w:val="0"/>
                          <w:marTop w:val="0"/>
                          <w:marBottom w:val="0"/>
                          <w:divBdr>
                            <w:top w:val="none" w:sz="0" w:space="0" w:color="auto"/>
                            <w:left w:val="none" w:sz="0" w:space="0" w:color="auto"/>
                            <w:bottom w:val="none" w:sz="0" w:space="0" w:color="auto"/>
                            <w:right w:val="none" w:sz="0" w:space="0" w:color="auto"/>
                          </w:divBdr>
                        </w:div>
                        <w:div w:id="1514494549">
                          <w:marLeft w:val="0"/>
                          <w:marRight w:val="0"/>
                          <w:marTop w:val="0"/>
                          <w:marBottom w:val="0"/>
                          <w:divBdr>
                            <w:top w:val="none" w:sz="0" w:space="0" w:color="auto"/>
                            <w:left w:val="none" w:sz="0" w:space="0" w:color="auto"/>
                            <w:bottom w:val="none" w:sz="0" w:space="0" w:color="auto"/>
                            <w:right w:val="none" w:sz="0" w:space="0" w:color="auto"/>
                          </w:divBdr>
                        </w:div>
                        <w:div w:id="378750230">
                          <w:marLeft w:val="0"/>
                          <w:marRight w:val="0"/>
                          <w:marTop w:val="0"/>
                          <w:marBottom w:val="0"/>
                          <w:divBdr>
                            <w:top w:val="none" w:sz="0" w:space="0" w:color="auto"/>
                            <w:left w:val="none" w:sz="0" w:space="0" w:color="auto"/>
                            <w:bottom w:val="none" w:sz="0" w:space="0" w:color="auto"/>
                            <w:right w:val="none" w:sz="0" w:space="0" w:color="auto"/>
                          </w:divBdr>
                        </w:div>
                        <w:div w:id="1719747002">
                          <w:marLeft w:val="0"/>
                          <w:marRight w:val="0"/>
                          <w:marTop w:val="0"/>
                          <w:marBottom w:val="0"/>
                          <w:divBdr>
                            <w:top w:val="none" w:sz="0" w:space="0" w:color="auto"/>
                            <w:left w:val="none" w:sz="0" w:space="0" w:color="auto"/>
                            <w:bottom w:val="none" w:sz="0" w:space="0" w:color="auto"/>
                            <w:right w:val="none" w:sz="0" w:space="0" w:color="auto"/>
                          </w:divBdr>
                        </w:div>
                        <w:div w:id="174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259">
              <w:marLeft w:val="0"/>
              <w:marRight w:val="0"/>
              <w:marTop w:val="0"/>
              <w:marBottom w:val="0"/>
              <w:divBdr>
                <w:top w:val="none" w:sz="0" w:space="0" w:color="auto"/>
                <w:left w:val="none" w:sz="0" w:space="0" w:color="auto"/>
                <w:bottom w:val="none" w:sz="0" w:space="0" w:color="auto"/>
                <w:right w:val="none" w:sz="0" w:space="0" w:color="auto"/>
              </w:divBdr>
              <w:divsChild>
                <w:div w:id="1837258423">
                  <w:marLeft w:val="0"/>
                  <w:marRight w:val="0"/>
                  <w:marTop w:val="0"/>
                  <w:marBottom w:val="0"/>
                  <w:divBdr>
                    <w:top w:val="none" w:sz="0" w:space="0" w:color="auto"/>
                    <w:left w:val="none" w:sz="0" w:space="0" w:color="auto"/>
                    <w:bottom w:val="none" w:sz="0" w:space="0" w:color="auto"/>
                    <w:right w:val="none" w:sz="0" w:space="0" w:color="auto"/>
                  </w:divBdr>
                  <w:divsChild>
                    <w:div w:id="1266233453">
                      <w:marLeft w:val="0"/>
                      <w:marRight w:val="0"/>
                      <w:marTop w:val="0"/>
                      <w:marBottom w:val="0"/>
                      <w:divBdr>
                        <w:top w:val="none" w:sz="0" w:space="0" w:color="auto"/>
                        <w:left w:val="none" w:sz="0" w:space="0" w:color="auto"/>
                        <w:bottom w:val="none" w:sz="0" w:space="0" w:color="auto"/>
                        <w:right w:val="none" w:sz="0" w:space="0" w:color="auto"/>
                      </w:divBdr>
                      <w:divsChild>
                        <w:div w:id="211161568">
                          <w:marLeft w:val="0"/>
                          <w:marRight w:val="0"/>
                          <w:marTop w:val="0"/>
                          <w:marBottom w:val="0"/>
                          <w:divBdr>
                            <w:top w:val="none" w:sz="0" w:space="0" w:color="auto"/>
                            <w:left w:val="none" w:sz="0" w:space="0" w:color="auto"/>
                            <w:bottom w:val="none" w:sz="0" w:space="0" w:color="auto"/>
                            <w:right w:val="none" w:sz="0" w:space="0" w:color="auto"/>
                          </w:divBdr>
                        </w:div>
                        <w:div w:id="9887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5957">
      <w:bodyDiv w:val="1"/>
      <w:marLeft w:val="0"/>
      <w:marRight w:val="0"/>
      <w:marTop w:val="0"/>
      <w:marBottom w:val="0"/>
      <w:divBdr>
        <w:top w:val="none" w:sz="0" w:space="0" w:color="auto"/>
        <w:left w:val="none" w:sz="0" w:space="0" w:color="auto"/>
        <w:bottom w:val="none" w:sz="0" w:space="0" w:color="auto"/>
        <w:right w:val="none" w:sz="0" w:space="0" w:color="auto"/>
      </w:divBdr>
      <w:divsChild>
        <w:div w:id="611940134">
          <w:marLeft w:val="0"/>
          <w:marRight w:val="0"/>
          <w:marTop w:val="0"/>
          <w:marBottom w:val="0"/>
          <w:divBdr>
            <w:top w:val="none" w:sz="0" w:space="0" w:color="auto"/>
            <w:left w:val="none" w:sz="0" w:space="0" w:color="auto"/>
            <w:bottom w:val="none" w:sz="0" w:space="0" w:color="auto"/>
            <w:right w:val="none" w:sz="0" w:space="0" w:color="auto"/>
          </w:divBdr>
          <w:divsChild>
            <w:div w:id="575433723">
              <w:marLeft w:val="0"/>
              <w:marRight w:val="0"/>
              <w:marTop w:val="0"/>
              <w:marBottom w:val="0"/>
              <w:divBdr>
                <w:top w:val="none" w:sz="0" w:space="0" w:color="auto"/>
                <w:left w:val="none" w:sz="0" w:space="0" w:color="auto"/>
                <w:bottom w:val="none" w:sz="0" w:space="0" w:color="auto"/>
                <w:right w:val="none" w:sz="0" w:space="0" w:color="auto"/>
              </w:divBdr>
            </w:div>
          </w:divsChild>
        </w:div>
        <w:div w:id="401102525">
          <w:marLeft w:val="0"/>
          <w:marRight w:val="0"/>
          <w:marTop w:val="0"/>
          <w:marBottom w:val="150"/>
          <w:divBdr>
            <w:top w:val="none" w:sz="0" w:space="0" w:color="auto"/>
            <w:left w:val="none" w:sz="0" w:space="0" w:color="auto"/>
            <w:bottom w:val="none" w:sz="0" w:space="0" w:color="auto"/>
            <w:right w:val="none" w:sz="0" w:space="0" w:color="auto"/>
          </w:divBdr>
          <w:divsChild>
            <w:div w:id="571358073">
              <w:marLeft w:val="0"/>
              <w:marRight w:val="0"/>
              <w:marTop w:val="0"/>
              <w:marBottom w:val="0"/>
              <w:divBdr>
                <w:top w:val="none" w:sz="0" w:space="0" w:color="auto"/>
                <w:left w:val="none" w:sz="0" w:space="0" w:color="auto"/>
                <w:bottom w:val="none" w:sz="0" w:space="0" w:color="auto"/>
                <w:right w:val="none" w:sz="0" w:space="0" w:color="auto"/>
              </w:divBdr>
              <w:divsChild>
                <w:div w:id="1970090952">
                  <w:marLeft w:val="0"/>
                  <w:marRight w:val="0"/>
                  <w:marTop w:val="0"/>
                  <w:marBottom w:val="0"/>
                  <w:divBdr>
                    <w:top w:val="none" w:sz="0" w:space="0" w:color="auto"/>
                    <w:left w:val="none" w:sz="0" w:space="0" w:color="auto"/>
                    <w:bottom w:val="none" w:sz="0" w:space="0" w:color="auto"/>
                    <w:right w:val="none" w:sz="0" w:space="0" w:color="auto"/>
                  </w:divBdr>
                  <w:divsChild>
                    <w:div w:id="694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cm.ac.uk/sites/default/files/gpics_v2_-_version_for_release_-_final201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eccn.org.uk/resources/Documents/National%20Meeting/Moving%20Critical%20Care%20Staff%20to%20other%20clinical%20areas-%20Best%20Practice%20Principle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8AD7FD95347D4CB780B7289FEBA530" ma:contentTypeVersion="11" ma:contentTypeDescription="Create a new document." ma:contentTypeScope="" ma:versionID="69830238369628fda91fefbe9d243a69">
  <xsd:schema xmlns:xsd="http://www.w3.org/2001/XMLSchema" xmlns:xs="http://www.w3.org/2001/XMLSchema" xmlns:p="http://schemas.microsoft.com/office/2006/metadata/properties" xmlns:ns3="8997d3a6-72df-41ba-8fca-128b1d1a1ea3" xmlns:ns4="2235652d-674c-4010-b91f-b24af75ecdf6" targetNamespace="http://schemas.microsoft.com/office/2006/metadata/properties" ma:root="true" ma:fieldsID="9bdb4f948dd81b95cea37824fc5c5441" ns3:_="" ns4:_="">
    <xsd:import namespace="8997d3a6-72df-41ba-8fca-128b1d1a1ea3"/>
    <xsd:import namespace="2235652d-674c-4010-b91f-b24af75ec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d3a6-72df-41ba-8fca-128b1d1a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5652d-674c-4010-b91f-b24af75ecd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9DAB7-400F-4D12-BD5D-A11189E8B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511D5-3A05-4495-9BA7-3D6F7C9B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7d3a6-72df-41ba-8fca-128b1d1a1ea3"/>
    <ds:schemaRef ds:uri="2235652d-674c-4010-b91f-b24af75e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5F278-96E2-4D81-AA73-B1C530B88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Sarah Gilliland</cp:lastModifiedBy>
  <cp:revision>2</cp:revision>
  <dcterms:created xsi:type="dcterms:W3CDTF">2020-03-12T10:42:00Z</dcterms:created>
  <dcterms:modified xsi:type="dcterms:W3CDTF">2020-03-12T10:42:00Z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0x0101001D8AD7FD95347D4CB780B7289FEBA530</vt:lpwstr>
  </property>
</Properties>
</file>